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0113E" w14:textId="4513E388" w:rsidR="000C5DE6" w:rsidRDefault="000C5DE6">
      <w:pPr>
        <w:rPr>
          <w:rFonts w:ascii="Times New Roman" w:hAnsi="Times New Roman" w:cs="Times New Roman"/>
          <w:b/>
          <w:caps/>
          <w:sz w:val="26"/>
          <w:szCs w:val="26"/>
        </w:rPr>
      </w:pPr>
      <w:r w:rsidRPr="000C5DE6">
        <w:rPr>
          <w:rFonts w:ascii="Times New Roman" w:hAnsi="Times New Roman" w:cs="Times New Roman"/>
          <w:b/>
          <w:caps/>
          <w:noProof/>
          <w:sz w:val="26"/>
          <w:szCs w:val="26"/>
        </w:rPr>
        <w:drawing>
          <wp:inline distT="0" distB="0" distL="0" distR="0" wp14:anchorId="2B2E9B8B" wp14:editId="31E047FB">
            <wp:extent cx="5671185" cy="8736330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873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14:paraId="691610E1" w14:textId="0B106A06"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0B210B53" w14:textId="5E886307" w:rsidR="009A5CDC" w:rsidRPr="009A5CDC" w:rsidRDefault="00236EA0" w:rsidP="009A5CDC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9D3ACB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материалы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дисциплины разработаны на ос</w:t>
      </w:r>
      <w:r w:rsidR="006B136A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нове </w:t>
      </w:r>
      <w:r w:rsidR="00C82ACE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СПО по </w:t>
      </w:r>
      <w:r w:rsidR="006B136A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</w:t>
      </w:r>
      <w:r w:rsidR="00EE2974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E2974" w:rsidRPr="004627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5CDC" w:rsidRPr="009A5CDC">
        <w:rPr>
          <w:rFonts w:ascii="Times New Roman" w:hAnsi="Times New Roman" w:cs="Times New Roman"/>
          <w:bCs/>
          <w:sz w:val="26"/>
          <w:szCs w:val="26"/>
        </w:rPr>
        <w:t>13.01.10 Электромонтер по ремонту и обслуживанию электрооборудования (по отраслям)</w:t>
      </w:r>
    </w:p>
    <w:p w14:paraId="1F16AF01" w14:textId="0DBC3537" w:rsidR="00C82ACE" w:rsidRPr="00462795" w:rsidRDefault="003362E1" w:rsidP="009A5C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="009D3ACB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 (КОМ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предназначены для контроля и оценки образовательных достижений студентов, освоивших программу учебной дисц</w:t>
      </w:r>
      <w:r w:rsidR="009D3ACB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4448843" w14:textId="77777777" w:rsidR="00EB487F" w:rsidRPr="00462795" w:rsidRDefault="003362E1" w:rsidP="0046279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42C5672" w14:textId="77777777" w:rsidR="003362E1" w:rsidRPr="00462795" w:rsidRDefault="003362E1" w:rsidP="0046279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Результаты освоения дисциплины, подлежащие проверке</w:t>
      </w:r>
    </w:p>
    <w:p w14:paraId="03FD20AB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уметь:</w:t>
      </w:r>
    </w:p>
    <w:p w14:paraId="20DAFE04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-использовать средства общения в профессиональной деятельности;</w:t>
      </w:r>
    </w:p>
    <w:p w14:paraId="0C4F9448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давать психологическую оценку личности;</w:t>
      </w:r>
    </w:p>
    <w:p w14:paraId="63F843CE" w14:textId="77777777" w:rsidR="00EB487F" w:rsidRPr="00462795" w:rsidRDefault="00EB487F" w:rsidP="00462795">
      <w:pPr>
        <w:pStyle w:val="a6"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62795">
        <w:rPr>
          <w:rStyle w:val="21"/>
          <w:rFonts w:eastAsiaTheme="minorHAnsi"/>
          <w:b w:val="0"/>
          <w:color w:val="auto"/>
          <w:sz w:val="26"/>
          <w:szCs w:val="26"/>
        </w:rPr>
        <w:t>-применять приемы психологической саморегуляции.</w:t>
      </w:r>
    </w:p>
    <w:p w14:paraId="464E11C6" w14:textId="77777777" w:rsidR="00EB487F" w:rsidRPr="00462795" w:rsidRDefault="00EB487F" w:rsidP="004627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62795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462795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3C0CADE6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основные задачи и методы психологии;</w:t>
      </w:r>
    </w:p>
    <w:p w14:paraId="4D7829A5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психические процессы и состояния;</w:t>
      </w:r>
    </w:p>
    <w:p w14:paraId="15E277A9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структуру личности;</w:t>
      </w:r>
    </w:p>
    <w:p w14:paraId="2C154445" w14:textId="77777777" w:rsidR="00EB487F" w:rsidRPr="00462795" w:rsidRDefault="00EB487F" w:rsidP="00462795">
      <w:pPr>
        <w:pStyle w:val="20"/>
        <w:shd w:val="clear" w:color="auto" w:fill="auto"/>
        <w:spacing w:before="0" w:after="0" w:line="240" w:lineRule="auto"/>
        <w:ind w:left="720" w:firstLine="0"/>
        <w:jc w:val="both"/>
        <w:rPr>
          <w:rStyle w:val="21"/>
          <w:b w:val="0"/>
          <w:color w:val="auto"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-психологии работника;</w:t>
      </w:r>
    </w:p>
    <w:p w14:paraId="46E8D58C" w14:textId="77777777" w:rsidR="00EB487F" w:rsidRPr="00462795" w:rsidRDefault="00EB487F" w:rsidP="00462795">
      <w:pPr>
        <w:pStyle w:val="a5"/>
        <w:spacing w:before="0" w:beforeAutospacing="0" w:after="0" w:afterAutospacing="0"/>
        <w:ind w:left="720"/>
        <w:rPr>
          <w:b/>
          <w:sz w:val="26"/>
          <w:szCs w:val="26"/>
        </w:rPr>
      </w:pPr>
      <w:r w:rsidRPr="00462795">
        <w:rPr>
          <w:rStyle w:val="21"/>
          <w:b w:val="0"/>
          <w:color w:val="auto"/>
          <w:sz w:val="26"/>
          <w:szCs w:val="26"/>
        </w:rPr>
        <w:t>- этапы профессиональной адаптации</w:t>
      </w:r>
      <w:r w:rsidRPr="00462795">
        <w:rPr>
          <w:b/>
          <w:sz w:val="26"/>
          <w:szCs w:val="26"/>
        </w:rPr>
        <w:t xml:space="preserve"> </w:t>
      </w:r>
    </w:p>
    <w:p w14:paraId="6D552476" w14:textId="77777777" w:rsidR="00C82ACE" w:rsidRPr="00462795" w:rsidRDefault="00C82ACE" w:rsidP="00462795">
      <w:pPr>
        <w:pStyle w:val="a5"/>
        <w:spacing w:before="0" w:beforeAutospacing="0" w:after="0" w:afterAutospacing="0"/>
        <w:ind w:left="720"/>
        <w:rPr>
          <w:b/>
          <w:sz w:val="26"/>
          <w:szCs w:val="26"/>
        </w:rPr>
      </w:pPr>
    </w:p>
    <w:p w14:paraId="7664C371" w14:textId="77777777" w:rsidR="00377C64" w:rsidRPr="00462795" w:rsidRDefault="00EB487F" w:rsidP="00462795">
      <w:pPr>
        <w:pStyle w:val="a5"/>
        <w:spacing w:before="0" w:beforeAutospacing="0" w:after="0" w:afterAutospacing="0"/>
        <w:rPr>
          <w:sz w:val="26"/>
          <w:szCs w:val="26"/>
        </w:rPr>
      </w:pPr>
      <w:r w:rsidRPr="00462795">
        <w:rPr>
          <w:sz w:val="26"/>
          <w:szCs w:val="26"/>
        </w:rPr>
        <w:t>Выпускник, освоивший ПП</w:t>
      </w:r>
      <w:r w:rsidR="00377C64" w:rsidRPr="00462795">
        <w:rPr>
          <w:sz w:val="26"/>
          <w:szCs w:val="26"/>
        </w:rPr>
        <w:t>КРС</w:t>
      </w:r>
      <w:r w:rsidRPr="00462795">
        <w:rPr>
          <w:sz w:val="26"/>
          <w:szCs w:val="26"/>
        </w:rPr>
        <w:t xml:space="preserve">, должен обладать </w:t>
      </w:r>
      <w:r w:rsidRPr="00462795">
        <w:rPr>
          <w:b/>
          <w:sz w:val="26"/>
          <w:szCs w:val="26"/>
          <w:u w:val="single"/>
        </w:rPr>
        <w:t>общими компетенциями</w:t>
      </w:r>
      <w:r w:rsidRPr="00462795">
        <w:rPr>
          <w:sz w:val="26"/>
          <w:szCs w:val="26"/>
        </w:rPr>
        <w:t>, включающими в себя способность:</w:t>
      </w:r>
    </w:p>
    <w:p w14:paraId="12AABA91" w14:textId="77777777" w:rsidR="00EB487F" w:rsidRPr="00462795" w:rsidRDefault="00EB487F" w:rsidP="00462795">
      <w:pPr>
        <w:pStyle w:val="a5"/>
        <w:spacing w:before="0" w:beforeAutospacing="0" w:after="0" w:afterAutospacing="0"/>
        <w:rPr>
          <w:sz w:val="26"/>
          <w:szCs w:val="26"/>
        </w:rPr>
      </w:pPr>
      <w:r w:rsidRPr="00462795">
        <w:rPr>
          <w:sz w:val="26"/>
          <w:szCs w:val="26"/>
        </w:rPr>
        <w:t xml:space="preserve"> </w:t>
      </w:r>
    </w:p>
    <w:p w14:paraId="3AC41189" w14:textId="77777777" w:rsidR="00576417" w:rsidRPr="00462795" w:rsidRDefault="00576417" w:rsidP="004627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0EE18BD7" w14:textId="77777777" w:rsidR="00576417" w:rsidRPr="00462795" w:rsidRDefault="00576417" w:rsidP="004627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7DBE6D20" w14:textId="77777777" w:rsidR="00576417" w:rsidRPr="00462795" w:rsidRDefault="00576417" w:rsidP="004627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0D6D6368" w14:textId="1D9220FE" w:rsidR="00576417" w:rsidRPr="00462795" w:rsidRDefault="00576417" w:rsidP="0046279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6"/>
          <w:szCs w:val="26"/>
        </w:rPr>
      </w:pPr>
      <w:r w:rsidRPr="00462795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1E2F060D" w14:textId="77777777" w:rsidR="008A7855" w:rsidRPr="00462795" w:rsidRDefault="008A7855" w:rsidP="00462795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0D07DE05" w14:textId="77777777" w:rsidR="00126357" w:rsidRPr="00462795" w:rsidRDefault="00126357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01DD14C3" w14:textId="77777777" w:rsidR="00126357" w:rsidRPr="00462795" w:rsidRDefault="00126357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969"/>
        <w:gridCol w:w="3118"/>
      </w:tblGrid>
      <w:tr w:rsidR="00EE2974" w:rsidRPr="00EE2974" w14:paraId="19D3B23F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4D87A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1857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A8C43" w14:textId="77777777" w:rsidR="00EE2974" w:rsidRPr="00EE2974" w:rsidRDefault="00EE2974" w:rsidP="00462795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EE2974" w:rsidRPr="00EE2974" w14:paraId="5B1748E6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9CE6F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Знания:</w:t>
            </w:r>
          </w:p>
          <w:p w14:paraId="1B217755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основные задачи и методы психологии;</w:t>
            </w:r>
          </w:p>
          <w:p w14:paraId="6DEBA6C8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психические процессы и состояния;</w:t>
            </w:r>
          </w:p>
          <w:p w14:paraId="046A3BA0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структуру личности;</w:t>
            </w:r>
          </w:p>
          <w:p w14:paraId="7A7E0B10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-психологии работника;</w:t>
            </w:r>
          </w:p>
          <w:p w14:paraId="507B6FE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- этапы профессиональной адаптации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A7FE960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8CB2A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2006C215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14:paraId="3E505F78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2C6B4F25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полнота ответов, точность формулировок.</w:t>
            </w:r>
          </w:p>
          <w:p w14:paraId="2BC7FC0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применения профессиональной терминологии</w:t>
            </w:r>
          </w:p>
          <w:p w14:paraId="321CA49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D4A1" w14:textId="77777777" w:rsidR="00EE2974" w:rsidRPr="00EE2974" w:rsidRDefault="00EE2974" w:rsidP="00462795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Текущий контроль</w:t>
            </w:r>
          </w:p>
          <w:p w14:paraId="0C03D89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проведении:</w:t>
            </w:r>
          </w:p>
          <w:p w14:paraId="0A97EF5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01C6C7F0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41F0ED0C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-оценки результатов самостоятельной работы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(сообщений, подготовки презентации).</w:t>
            </w:r>
          </w:p>
          <w:p w14:paraId="52C2BB4E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14:paraId="139876EE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14:paraId="6278B96E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4817D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Умения:</w:t>
            </w:r>
          </w:p>
          <w:p w14:paraId="6FF85B65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</w:t>
            </w: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использовать средства общения в профессиональной деятельности;</w:t>
            </w:r>
          </w:p>
          <w:p w14:paraId="25D71A5E" w14:textId="77777777" w:rsidR="00EE2974" w:rsidRPr="00EE2974" w:rsidRDefault="00EE2974" w:rsidP="004627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EE29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давать психологическую оценку личности;</w:t>
            </w:r>
          </w:p>
          <w:p w14:paraId="481B588C" w14:textId="77777777" w:rsidR="00EE2974" w:rsidRPr="00EE2974" w:rsidRDefault="00EE2974" w:rsidP="0046279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-применять приемы психологической саморегуляции.</w:t>
            </w:r>
          </w:p>
          <w:p w14:paraId="5C20C8E0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7274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233B53F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361218E8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-точность оценки ситуаций с точки зрения конфликтологии и этики делового общения;</w:t>
            </w:r>
          </w:p>
          <w:p w14:paraId="6F5249C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-рациональность действий  и т.д.</w:t>
            </w:r>
          </w:p>
          <w:p w14:paraId="42E46A4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DCE54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14:paraId="2571509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072EB104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оценка заданий для самостоятельной  работы;</w:t>
            </w:r>
          </w:p>
          <w:p w14:paraId="2549A45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15329F2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2109D8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форме </w:t>
            </w:r>
            <w:r w:rsidRPr="00EE297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EE2974" w:rsidRPr="00EE2974" w14:paraId="0B642901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DD93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  <w:p w14:paraId="4C6EAC4B" w14:textId="61FE2F8F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49256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EC5F6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75FD243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E2974" w:rsidRPr="00EE2974" w14:paraId="16B11B36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BD34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14:paraId="1C85D41F" w14:textId="3B5CDBCB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76B0C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63456BD5" w14:textId="77777777" w:rsidR="00EE2974" w:rsidRPr="00462795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44297A1" w14:textId="3E69288D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FE762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21C8A06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1BE7BF7B" w14:textId="77777777" w:rsidR="00EE2974" w:rsidRPr="00EE2974" w:rsidRDefault="00EE2974" w:rsidP="0046279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24A9871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EE2974" w:rsidRPr="00EE2974" w14:paraId="48B32228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49315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14:paraId="236D9886" w14:textId="452F26E9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0FF1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75C79203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043969D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299D199F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0AECA010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3B3D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37E5A31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156EB22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E874F51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57FAB9B4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EE2974" w:rsidRPr="00EE2974" w14:paraId="20797879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79A5" w14:textId="77777777" w:rsidR="00EE2974" w:rsidRPr="00045ABD" w:rsidRDefault="00EE2974" w:rsidP="00462795">
            <w:pPr>
              <w:widowControl w:val="0"/>
              <w:autoSpaceDE w:val="0"/>
              <w:autoSpaceDN w:val="0"/>
              <w:adjustRightInd w:val="0"/>
              <w:spacing w:after="15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5ABD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1B32245C" w14:textId="6AB86B5B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B05D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21DFE2E9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2510D9B1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127C1500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3D3E4F3B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2670C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1E7FE51" w14:textId="77777777" w:rsidR="00EE2974" w:rsidRPr="00EE2974" w:rsidRDefault="00EE2974" w:rsidP="0046279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2C1443CA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EE2974" w:rsidRPr="00EE2974" w14:paraId="65D9CAF7" w14:textId="77777777" w:rsidTr="003554B1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FC42C" w14:textId="77777777" w:rsidR="00EE2974" w:rsidRPr="00EE2974" w:rsidRDefault="00EE2974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8DB2" w14:textId="77777777" w:rsidR="00EE2974" w:rsidRPr="00EE2974" w:rsidRDefault="00EE2974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E297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Дифференцированный зачёт</w:t>
            </w:r>
          </w:p>
        </w:tc>
      </w:tr>
    </w:tbl>
    <w:p w14:paraId="5D3F359E" w14:textId="77777777"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5CF8E11D" w14:textId="77777777"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52E0F2E5" w14:textId="77777777" w:rsidR="006630CB" w:rsidRPr="00462795" w:rsidRDefault="008A7855" w:rsidP="004627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1AD32179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30B7D01C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14:paraId="16B7A202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462795" w14:paraId="7A91A0C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EE66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A597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F7AF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68232F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8806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3B45C91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D15A6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858A6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14:paraId="671BE76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34899E5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1E8CE28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DB03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07001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3F4AC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FE1B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27D4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Коммуникативная сторона общения проявляется в:</w:t>
            </w:r>
          </w:p>
          <w:p w14:paraId="504CB9F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2A87739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296AB53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B793E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25F0A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B559D1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6B1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2EA6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14:paraId="6857D10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коммуникативная сторона общения;</w:t>
            </w:r>
          </w:p>
          <w:p w14:paraId="0BF9EDC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14:paraId="0E24B48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2E7DD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DFF3C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4DE57F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78D56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9F738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3C21160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14:paraId="5C58008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14:paraId="37186AD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C8B93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64268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C421B1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E068F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273F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78BC93D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14:paraId="7580F76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14:paraId="6FA0D35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D9444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CC86F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14:paraId="36D8554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6609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3E71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1744D7E3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14:paraId="471AEF57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14:paraId="6F5CA83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ADDDA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1D5F28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8D6AD8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4D47A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2EC5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27F0DC0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5E35FB5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7F9248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B580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C466D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DBC6DF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CCA78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4C84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14:paraId="75C52A6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14:paraId="27F7C78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 w14:paraId="67AF06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9A132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D9C27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9719DFE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388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5F127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14:paraId="26715CD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66030E0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1E3CFFC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E213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DB264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52E431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6CFE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26DF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14:paraId="67E26F0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14:paraId="74CA63F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14:paraId="1368ECD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1E6D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29D6D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462795" w14:paraId="5F73E8E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0200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8494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14:paraId="54D05294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прагматическая функция общения;</w:t>
            </w:r>
          </w:p>
          <w:p w14:paraId="56FCE8A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14:paraId="3F77512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0F4E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FEA15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643F05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BA54A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F9FF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сензитивный тип темперамента:</w:t>
            </w:r>
          </w:p>
          <w:p w14:paraId="70B8408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14:paraId="678FB88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14:paraId="0FA621A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14:paraId="7366CA8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39C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54C62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87507A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8D9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7A77A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14:paraId="214C49D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14:paraId="06BA45C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14:paraId="3312C5D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14:paraId="723DBDC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7276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9EA03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9C8DDA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B2F81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5730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настроения,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14:paraId="157BF07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14:paraId="4EC52CB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14:paraId="7D50813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14:paraId="147A82B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F6391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F91C8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EF23F2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B613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FDABBC" w14:textId="77777777" w:rsidR="003362E1" w:rsidRPr="00462795" w:rsidRDefault="003362E1" w:rsidP="00462795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14:paraId="2FB237F2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14:paraId="631900E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14:paraId="51455EE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меланхилик,флегматик;</w:t>
            </w:r>
          </w:p>
          <w:p w14:paraId="6D56F02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48DEE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9BA41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60526FA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E65E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4856EA" w14:textId="77777777" w:rsidR="003362E1" w:rsidRPr="00462795" w:rsidRDefault="003362E1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E3B1C7D" w14:textId="77777777" w:rsidR="006630CB" w:rsidRPr="00462795" w:rsidRDefault="006630CB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0CC093D9" w14:textId="77777777" w:rsidR="003362E1" w:rsidRPr="00462795" w:rsidRDefault="00126357" w:rsidP="0046279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494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E9DE6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A3D5AB5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5025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277BF3" w14:textId="77777777" w:rsidR="003362E1" w:rsidRPr="00462795" w:rsidRDefault="003362E1" w:rsidP="00462795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12CB09E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1247705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59AD340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312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E1EC9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B90D6A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CD980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4E79A6" w14:textId="77777777" w:rsidR="003362E1" w:rsidRPr="00462795" w:rsidRDefault="003362E1" w:rsidP="00462795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5D9D89C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14:paraId="7FBA90A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14:paraId="334C08DF" w14:textId="77777777" w:rsidR="003362E1" w:rsidRPr="00462795" w:rsidRDefault="006630CB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FD217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F98C8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15EFA1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87CD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D1C29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1C22D92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7FF051E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3DED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09C88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A064E5F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D721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FFA4FD" w14:textId="77777777" w:rsidR="006630CB" w:rsidRPr="00462795" w:rsidRDefault="003362E1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6D6971D2" w14:textId="77777777"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14:paraId="0140856C" w14:textId="77777777" w:rsidR="006630CB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14:paraId="234B24BA" w14:textId="77777777" w:rsidR="003362E1" w:rsidRPr="00462795" w:rsidRDefault="006630CB" w:rsidP="0046279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14:paraId="14CCB8A9" w14:textId="77777777" w:rsidR="006630CB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0CD4D625" w14:textId="77777777" w:rsidR="003362E1" w:rsidRPr="00462795" w:rsidRDefault="003362E1" w:rsidP="00462795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2801C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D7FCB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EF96934" w14:textId="77777777" w:rsidR="003362E1" w:rsidRPr="00462795" w:rsidRDefault="003362E1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462795" w14:paraId="7EDE86B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45CFC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41B22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B80E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66D84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2CC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4E5B477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E44F6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6688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04A3C0A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14:paraId="1923A64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07AFE90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8BCA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F4929B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CA91A1B" w14:textId="77777777" w:rsidR="006630CB" w:rsidRPr="00462795" w:rsidRDefault="006630CB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462795" w14:paraId="4F115FB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D168E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293D3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77DDF60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934EF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1ED58DF8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B435F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871A85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D83DCA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1187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51A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14:paraId="46FAFA4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внутриличностную;</w:t>
            </w:r>
          </w:p>
          <w:p w14:paraId="2560DBA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14:paraId="0FD839D1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EC2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F0E4BD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F979F4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B5FDF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DDB9A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14:paraId="6B277D2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14:paraId="64FA14D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14:paraId="68FD7E4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14:paraId="5FE32AC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D408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251C4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8340D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C7114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FD05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5418DF9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14:paraId="5945937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14:paraId="5D373B9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14:paraId="2AF6A16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9B663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DAF8A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1E72D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D8BC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8DD6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4FF1F55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14:paraId="105E8E7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14:paraId="168BF5A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14:paraId="125B9E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D49DE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BA8E04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DF7738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C015E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5A32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0920CD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14:paraId="4A75F3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эмпатии</w:t>
            </w:r>
          </w:p>
          <w:p w14:paraId="29FAA18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14:paraId="0F1477E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490FB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DCDA7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3157C6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7150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E560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14:paraId="7086417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14:paraId="698B9CF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14:paraId="2C10DAD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эмпатия</w:t>
            </w:r>
          </w:p>
          <w:p w14:paraId="1DA825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BC17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A629A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141EB6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520F5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3AF7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490F0B7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14:paraId="6136FC7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14:paraId="15812CB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14:paraId="179D322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99316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08D0E1" w14:textId="77777777" w:rsidR="003362E1" w:rsidRPr="00462795" w:rsidRDefault="006630CB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DF21E3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0B9F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A1F2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332900E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14:paraId="471404B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14:paraId="6606C5A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2CD9E00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743B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DC2A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E02DF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E2D1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95015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 ,самокритичность, эгоизм, характеризуют отношение личности: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1E1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1EF0A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909371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3F24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17D1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и подвижный тип нервной системы за П.И. Павловым характерен для: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9585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0DD7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97F94F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93DF0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ED4D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14:paraId="1F97639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D575E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83A4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D441E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26C2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BABE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7F467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BF12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DD5ACE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148B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30AB4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ли изменить тип темперамента?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272E6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2C62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C7362D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57007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BAD52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что характеризуеться вспыльчивостью и поспешностью в действиях, - это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07B9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2D0D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B1A534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285B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F0107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 реакция в ответ на силу внешнего воздействия является показателем...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сензитивности;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3DF3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85B1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842C2B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A665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43E3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14:paraId="1F43A9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14:paraId="01C7DF1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55D8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A2C3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B45297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35F1F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FEBF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305B4F5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14:paraId="39FFD82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14:paraId="271453A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14:paraId="51DA987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8FDA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C7CE6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B5F545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A0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081879" w14:textId="77777777" w:rsidR="003362E1" w:rsidRPr="00462795" w:rsidRDefault="003362E1" w:rsidP="0046279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209F8E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242CCB0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6576C06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BF69D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B0D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23344A68" w14:textId="77777777" w:rsidR="006630CB" w:rsidRPr="00462795" w:rsidRDefault="006630CB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8172A5C" w14:textId="77777777" w:rsidR="006630CB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14:paraId="1BC0D634" w14:textId="77777777" w:rsidR="003362E1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14:paraId="4FE64701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462795" w14:paraId="14B3E35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EE17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5C15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4563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358CDF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3FCB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6425581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260E4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E62B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041D73F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78F6F67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355A195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BA81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BCFF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65E0AF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1813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B5DA9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3E8EB52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03C7A5A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14:paraId="1D29E7E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18D2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804ED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B6A1C0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D8672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FAE61D" w14:textId="77777777" w:rsidR="003362E1" w:rsidRPr="00462795" w:rsidRDefault="003362E1" w:rsidP="00462795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C5ACC4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325BFFF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0E783CD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C3CD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7C0B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9C59CC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12A2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7BFC0E" w14:textId="77777777" w:rsidR="003362E1" w:rsidRPr="00462795" w:rsidRDefault="003362E1" w:rsidP="0046279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08817AA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6A4B432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645B9A3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3702A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6E552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380EA9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1B349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D393B" w14:textId="77777777" w:rsidR="003362E1" w:rsidRPr="00462795" w:rsidRDefault="003362E1" w:rsidP="00462795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714964F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27B47F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52847FC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26776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F147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356291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4F9D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E0F25C" w14:textId="77777777" w:rsidR="003362E1" w:rsidRPr="00462795" w:rsidRDefault="003362E1" w:rsidP="00462795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00BEA40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2CA7EDC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1598C1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6108F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A0E3F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0FD615F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7401B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2D4EB" w14:textId="77777777" w:rsidR="003362E1" w:rsidRPr="00462795" w:rsidRDefault="003362E1" w:rsidP="00462795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0C5F3CD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3CAE25E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7FEFE26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CE90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9A640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576BBE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D761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9395D" w14:textId="77777777" w:rsidR="003362E1" w:rsidRPr="00462795" w:rsidRDefault="003362E1" w:rsidP="00462795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14:paraId="381A5DF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66934A2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3B91C02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861C5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9427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BCF9476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422A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832DCD" w14:textId="77777777" w:rsidR="003362E1" w:rsidRPr="00462795" w:rsidRDefault="003362E1" w:rsidP="00462795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5580DAF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4B5D89E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E81328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7C07F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A349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D69A72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F616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C7E9BC" w14:textId="77777777" w:rsidR="003362E1" w:rsidRPr="00462795" w:rsidRDefault="003362E1" w:rsidP="00462795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3A5E91F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25A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3C71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C24B61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E6F4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047D8" w14:textId="77777777" w:rsidR="003362E1" w:rsidRPr="00462795" w:rsidRDefault="003362E1" w:rsidP="00462795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0C10FAC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02710E1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4637515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94D0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CFA2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37C66E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AF5C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400E6" w14:textId="77777777" w:rsidR="003362E1" w:rsidRPr="00462795" w:rsidRDefault="003362E1" w:rsidP="00462795">
            <w:pPr>
              <w:numPr>
                <w:ilvl w:val="0"/>
                <w:numId w:val="19"/>
              </w:numPr>
              <w:spacing w:before="100"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3083727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3DCA085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E6FF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09E3F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B3A6E2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3BD3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000F39" w14:textId="77777777" w:rsidR="003362E1" w:rsidRPr="00462795" w:rsidRDefault="003362E1" w:rsidP="00462795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0854E8C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3C7309C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244B48A6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EDFF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531AD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00AFBA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A1585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5D618" w14:textId="77777777" w:rsidR="003362E1" w:rsidRPr="00462795" w:rsidRDefault="003362E1" w:rsidP="00462795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0BB3392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75A540B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5FB1D19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1EDB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93BE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513491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6447F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A0F4D" w14:textId="77777777" w:rsidR="003362E1" w:rsidRPr="00462795" w:rsidRDefault="003362E1" w:rsidP="00462795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2299A96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7C04C99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B7337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D8B3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FE7344C" w14:textId="77777777" w:rsidR="003B30A3" w:rsidRPr="00462795" w:rsidRDefault="003B30A3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03CE0BA6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462795" w14:paraId="224A4F8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1901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158F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F8FD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21E123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D52B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11D5922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D9D83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89E95" w14:textId="77777777" w:rsidR="003362E1" w:rsidRPr="00462795" w:rsidRDefault="003362E1" w:rsidP="00462795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BF8837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17D8FF3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14:paraId="7AC3D2A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4F2D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4CEFD" w14:textId="77777777"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026B3E9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55D97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853DAA" w14:textId="77777777" w:rsidR="003362E1" w:rsidRPr="00462795" w:rsidRDefault="003362E1" w:rsidP="00462795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7B9B97D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1B1E1C4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6D2EC62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486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4B8B2B" w14:textId="77777777"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5C1A58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0A97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02206F" w14:textId="77777777" w:rsidR="003362E1" w:rsidRPr="00462795" w:rsidRDefault="003362E1" w:rsidP="00462795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отличается эффективное деловое общение от неэффективного?</w:t>
            </w:r>
          </w:p>
          <w:p w14:paraId="2BA3214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эффективное несет большую смысловую нагрузку;</w:t>
            </w:r>
          </w:p>
          <w:p w14:paraId="2C3FC02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эффективное отличается четко поставленной целью;</w:t>
            </w:r>
          </w:p>
          <w:p w14:paraId="24BACC6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0E63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C6814" w14:textId="77777777" w:rsidR="003362E1" w:rsidRPr="00462795" w:rsidRDefault="00014145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61002B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7F2D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C61A0" w14:textId="77777777" w:rsidR="003362E1" w:rsidRPr="00462795" w:rsidRDefault="003362E1" w:rsidP="00462795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58A9F517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«нет лучшего собеседника, чем слушающий других»;</w:t>
            </w:r>
          </w:p>
          <w:p w14:paraId="0B2C5584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3ED9717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E375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7908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8AAFB6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456D3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7ABF8C" w14:textId="77777777" w:rsidR="003362E1" w:rsidRPr="00462795" w:rsidRDefault="003362E1" w:rsidP="00462795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31135A64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4E7F83D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0CF0F2C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F37F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350A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CC47B3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7B703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DC6FE" w14:textId="77777777" w:rsidR="003362E1" w:rsidRPr="00462795" w:rsidRDefault="003362E1" w:rsidP="00462795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14:paraId="1E17AC95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0D448D5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19EF522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30165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69FF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836262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7995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826677" w14:textId="77777777" w:rsidR="003362E1" w:rsidRPr="00462795" w:rsidRDefault="003362E1" w:rsidP="00462795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53A19E20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7A3C029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средство целенаправленного воздействия на собеседника;</w:t>
            </w:r>
          </w:p>
          <w:p w14:paraId="6B3D7529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4993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36751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57903B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63891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F94D7" w14:textId="77777777" w:rsidR="003362E1" w:rsidRPr="00462795" w:rsidRDefault="003362E1" w:rsidP="00462795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204DF99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6DB91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62F5B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2EFD01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911B1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9FCE0" w14:textId="77777777" w:rsidR="003362E1" w:rsidRPr="00462795" w:rsidRDefault="003362E1" w:rsidP="00462795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32F7194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4C92AFF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3275360D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767B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42ACE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5B282E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0EE8B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02463E" w14:textId="77777777" w:rsidR="003362E1" w:rsidRPr="00462795" w:rsidRDefault="003362E1" w:rsidP="00462795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5A4D6DD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677CEA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AB02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42CA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862390C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579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9581C" w14:textId="77777777" w:rsidR="003362E1" w:rsidRPr="00462795" w:rsidRDefault="003362E1" w:rsidP="00462795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7B25EC7B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78EE215E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6283088F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C481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9580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0CC48A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37C3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322C2B" w14:textId="77777777" w:rsidR="003362E1" w:rsidRPr="00462795" w:rsidRDefault="003362E1" w:rsidP="00462795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1CD538B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AED050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31E64A1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418F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2E645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A78454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D045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C623C" w14:textId="77777777" w:rsidR="003362E1" w:rsidRPr="00462795" w:rsidRDefault="003362E1" w:rsidP="00462795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7017AED" w14:textId="77777777" w:rsidR="003362E1" w:rsidRPr="00462795" w:rsidRDefault="003362E1" w:rsidP="00462795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3ED5BBDA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894674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4BA4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2FB8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6E636C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07A45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378F52" w14:textId="77777777" w:rsidR="003362E1" w:rsidRPr="00462795" w:rsidRDefault="003362E1" w:rsidP="00462795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7981F2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094CEDF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6752768C" w14:textId="77777777" w:rsidR="003362E1" w:rsidRPr="00462795" w:rsidRDefault="003362E1" w:rsidP="0046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AB3D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F16C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527C76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D0442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2D671" w14:textId="77777777" w:rsidR="003362E1" w:rsidRPr="00462795" w:rsidRDefault="003362E1" w:rsidP="00462795">
            <w:pPr>
              <w:numPr>
                <w:ilvl w:val="0"/>
                <w:numId w:val="3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очень символична и зависит от многих факторов;</w:t>
            </w:r>
          </w:p>
          <w:p w14:paraId="7B79A44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049F77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C3EF2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B8D4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21A198D" w14:textId="77777777" w:rsidR="008A7855" w:rsidRPr="00462795" w:rsidRDefault="008A7855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E533394" w14:textId="77777777"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EE8A2E" w14:textId="77777777" w:rsidR="00F46B02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7238099C" w14:textId="77777777" w:rsidR="008F67DA" w:rsidRPr="00462795" w:rsidRDefault="00F46B02" w:rsidP="00462795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14:paraId="6AD58C19" w14:textId="77777777" w:rsidR="00126357" w:rsidRPr="00462795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D6C809D" w14:textId="77777777"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668EBF4E" w14:textId="77777777"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14:paraId="0D4DFCFD" w14:textId="77777777" w:rsidR="00126357" w:rsidRPr="00462795" w:rsidRDefault="00126357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3EF2DBC" w14:textId="77777777" w:rsidR="00126357" w:rsidRPr="00462795" w:rsidRDefault="003362E1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09BA4524" w14:textId="77777777" w:rsidR="00126357" w:rsidRPr="00462795" w:rsidRDefault="00126357" w:rsidP="00462795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B2043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462795" w14:paraId="17D663F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118E4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8CB8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9F223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6F10B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614D1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151190D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5A59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6E67C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2190E41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4E8A035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1FAE1B8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56319D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2C9A8" w14:textId="77777777" w:rsidR="003362E1" w:rsidRPr="00462795" w:rsidRDefault="008A7855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5F24C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2DD29C3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DB58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5A1C2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32F7577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55E352C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0CEAD73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EFA5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6157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650864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F10E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F7D5C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14:paraId="65D193D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14:paraId="3421FA7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14:paraId="1693ADF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A8659D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3156E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DFFF4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1EEA68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3C42E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0AF4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5AB20D1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14:paraId="7BAC14D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13A7BFB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29A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C1AD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827898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8B0D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4E95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73199D1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14:paraId="38ABF19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3760FCD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D1622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B06B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CC1338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D3E46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CF2A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14:paraId="1326620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14:paraId="428AE97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14:paraId="662BC5B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DA40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A55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439601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E36A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6C7AB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14:paraId="39AD886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14:paraId="5156351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7340046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F5DB1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26B4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050A39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29785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AEE8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14:paraId="3A9DCF7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14:paraId="532BFB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14:paraId="5959EC4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CA2B8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565D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357113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205A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BF609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14:paraId="72E9259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75532C0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14:paraId="12CCE83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5D14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9C92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957854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C7DB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EBBC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конфликтогенов: приказание, угроза, замечание, критика, сарказм, насмешка?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792C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766D9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8001EF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1214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67FE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E4A17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3646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170939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07EC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CC06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14:paraId="536F2CE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14:paraId="6B19834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F6A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284F2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E63745A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DA98D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7390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41DE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BC2EF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79EDDFD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395B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41CA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14:paraId="210BCD9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DA158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8E4C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32F0682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B024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3780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14:paraId="6BA03F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054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89C4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F876FF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D751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64CFE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87E4E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641BB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0B0CF0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DEB9E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DEF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C46D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A6BD1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BEB84C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0432A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870C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Компромисса;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AB9E5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E763C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C36D90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1F5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45F6A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14CCC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17D7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13829F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1C8F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7DEF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0731496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AAE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57893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42AFF0C1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462795" w14:paraId="119AE1B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4032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94C8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2A9A5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8708CD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90B7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462795" w14:paraId="6DCF0EF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2673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DE61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7500129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1ED5DA5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0D26DB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1B22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DC34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8F5DDF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7D0A6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48C3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148538A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55DA805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духовно-идеалогические</w:t>
            </w:r>
          </w:p>
          <w:p w14:paraId="3A7A22C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952DB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6D3B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18B2C3D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52151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FF05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7072397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691441D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492F597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88A53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38020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80BBFF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F441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47A1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3FBD1D6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551E9A5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1212E65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1BC4C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8644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500B52E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FA40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D520E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205AF3E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это противоборство, в котором хотя бы одна из сторон представлена малой социальной группой.</w:t>
            </w:r>
          </w:p>
          <w:p w14:paraId="5C4C16D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6E16520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6FC9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5F3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A9D12D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77CA7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F4F0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15A7E64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6539519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62FBB8A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73A8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BE1E4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A015326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7A12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E757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4E8C37D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446C0D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595FF4F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46201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AFE1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7D3EB6B6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DFC08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8FDB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3659273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1541965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10312DA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1DD7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8966EF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6DF7009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F466C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84B3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1F0981A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4ABF97E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3332F6D2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3ACD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A395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462795" w14:paraId="4A0F1DC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DEAB5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F5C6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0968BFA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128E04D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6D5BD63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36B5D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EB685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450969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F680B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5888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14:paraId="0E43BA40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14:paraId="574CF1D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14:paraId="3DE738C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79D21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7D346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2CF02A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E98D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2961F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11A02AF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489DA86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6351C9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6CD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FBB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29CD565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A6A25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E578C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конфликтов, которые можно отнести к внешнеполитическим.</w:t>
            </w:r>
          </w:p>
          <w:p w14:paraId="5C613FF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19DFEA15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3E23EB11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DB0F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799EC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92CD6F7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5555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7C45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5F153B3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4C8D8A7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6D06D19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4B66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F647C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4E97D227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F9FC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0FA79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14:paraId="20F5A66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0AFCE0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22492B8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8D5E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D3E22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681A3CF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5EFC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D1F7B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429D784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2E1BA69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75D2B92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17211C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5DEB5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DA8862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20A8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7AC75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113F3153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4053FE4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714E4A9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1A06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2BBB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0C0DB82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FF0E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A4447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055A60F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774793D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100069D8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E92DF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4C31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13CA9CF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E85BD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3D67C6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4CC2CEA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687FA214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0379D44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24B3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B59A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462795" w14:paraId="5CF118C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41534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E608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722AFA4E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14:paraId="75D1708D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7ED7D8EA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876A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CB178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284FFEAE" w14:textId="77777777" w:rsidR="00B551EB" w:rsidRPr="00462795" w:rsidRDefault="00B551EB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FEA2D22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75D2359C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2795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C5F8DB9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8CCA2FD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14:paraId="7D9580E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B7EF23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001EE8C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14:paraId="3CD5923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6857BD2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0900294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14:paraId="663B834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427D40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14:paraId="56FE8C0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7E4DCC5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09A423F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7905250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56A7D5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14:paraId="71587AD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6A6DF92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17FB2B4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14:paraId="19B6FBF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BEBD6D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19CE55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B173D8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14:paraId="059F643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4ED4707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14:paraId="46EB60F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14:paraId="4EF2E3F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720D34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5. Оптико-кинетическая система знаков включает в себя:</w:t>
      </w:r>
    </w:p>
    <w:p w14:paraId="2155FC0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7AB2329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214CB95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В) жесты, мимику, пантомимику.</w:t>
      </w:r>
    </w:p>
    <w:p w14:paraId="176EB4F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D204AD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2AE3999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2;</w:t>
      </w:r>
    </w:p>
    <w:p w14:paraId="7887B88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14:paraId="09BFE7B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4.</w:t>
      </w:r>
    </w:p>
    <w:p w14:paraId="222A3AD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9211E2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«Такесика» - это:</w:t>
      </w:r>
    </w:p>
    <w:p w14:paraId="168DBCC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14:paraId="568F90C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14:paraId="5CB3145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процесс передачи вербальной информации.</w:t>
      </w:r>
    </w:p>
    <w:p w14:paraId="5D21125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8C99CA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14:paraId="498B6E9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051F3C8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14:paraId="1A60CE9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 w:rsidRPr="00462795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14:paraId="0EE1893D" w14:textId="77777777" w:rsidR="00126357" w:rsidRPr="00462795" w:rsidRDefault="00126357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D5AA69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19B639B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7ECFE36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08532DA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14:paraId="7A0A12E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F837E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2295440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535ECDA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7705549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14:paraId="228B108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C05E5A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1947427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манипулятивное;</w:t>
      </w:r>
    </w:p>
    <w:p w14:paraId="5DCE3F3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14:paraId="4C5C660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14:paraId="0FC382E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A816F4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329783D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14:paraId="79AA732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14:paraId="1B11608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14:paraId="04B143D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850B7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4E15A51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14:paraId="2F6AC9B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14:paraId="2EC9E02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14:paraId="11A8199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8EBB51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058FF6E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EFF959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14:paraId="2E1BB3D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7CF89E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6FEB8A8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В.</w:t>
      </w:r>
    </w:p>
    <w:p w14:paraId="3A2F902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4DB9F9E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4. А.</w:t>
      </w:r>
    </w:p>
    <w:p w14:paraId="72B5665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3424EE4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Б.</w:t>
      </w:r>
    </w:p>
    <w:p w14:paraId="07D4FFD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А.</w:t>
      </w:r>
    </w:p>
    <w:p w14:paraId="1166C45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В.</w:t>
      </w:r>
    </w:p>
    <w:p w14:paraId="2E8778D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9. Б.</w:t>
      </w:r>
    </w:p>
    <w:p w14:paraId="1E3419F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10. Б.</w:t>
      </w:r>
    </w:p>
    <w:p w14:paraId="4FD4D93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А.</w:t>
      </w:r>
    </w:p>
    <w:p w14:paraId="339F086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7712FC7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2E6C23EB" w14:textId="0DDE02E0" w:rsidR="00222058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920F257" w14:textId="1FFDB878" w:rsid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39A844C" w14:textId="77777777" w:rsidR="00462795" w:rsidRPr="00462795" w:rsidRDefault="00462795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5AABB54" w14:textId="77777777" w:rsidR="00222058" w:rsidRPr="00462795" w:rsidRDefault="00222058" w:rsidP="004627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14:paraId="01E1278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5B6781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342971C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4FEE05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14:paraId="30F07B6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14BA576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4BB7435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14:paraId="509E1F7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D29018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14:paraId="092D4D5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29FD21F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6F0D5B1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14:paraId="6E6BA6E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2EF561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 Косвенное общение характеризуется:</w:t>
      </w:r>
    </w:p>
    <w:p w14:paraId="22C5BC2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16CF957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34A678C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14:paraId="717570F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17BB6C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14:paraId="421FE4A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5C93DE3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2FC1C8D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14:paraId="3843A60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645D31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5. По целям общение делится на:</w:t>
      </w:r>
    </w:p>
    <w:p w14:paraId="0FBF935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43851C3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14:paraId="64995EF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биологическое, социальное.</w:t>
      </w:r>
    </w:p>
    <w:p w14:paraId="6ADD583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88EF79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6. Выделяют … основных стилей одежды (по классификации Люшера):</w:t>
      </w:r>
    </w:p>
    <w:p w14:paraId="2FBC8CF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14:paraId="6F78629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6;</w:t>
      </w:r>
    </w:p>
    <w:p w14:paraId="786A9DDB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11.</w:t>
      </w:r>
    </w:p>
    <w:p w14:paraId="2D36CF8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AC40FF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7. «Кинесика» – это:</w:t>
      </w:r>
    </w:p>
    <w:p w14:paraId="3EA61B4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14:paraId="057044E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3F0F7BC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14:paraId="500B52E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14:paraId="5D79810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14:paraId="1957BA1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14:paraId="558AE84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14:paraId="4CFF046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E57C35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462795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14:paraId="37EEEDF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642B66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7004898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14:paraId="791D19D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6C76566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12DD97E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5A18E40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07F02D4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lastRenderedPageBreak/>
        <w:t>В) стремление разрешить конфликт таким образом, чтобы в выигрыше оказались все.</w:t>
      </w:r>
    </w:p>
    <w:p w14:paraId="240666CC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24A25DB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03F181B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14:paraId="6309C2E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14:paraId="088658E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В) эмпатия.</w:t>
      </w:r>
    </w:p>
    <w:p w14:paraId="250D78F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0E6C73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007666C0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14:paraId="5950835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14:paraId="00CB1479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14:paraId="09DD1491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16AB1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14:paraId="7524A0A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193351BE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60D3960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 xml:space="preserve">В) оценивают другого человека </w:t>
      </w:r>
      <w:r w:rsidR="00126357" w:rsidRPr="00462795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14:paraId="30305B1F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462795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4A248B6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14:paraId="7704D1C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0EF06D3A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2. Б.</w:t>
      </w:r>
    </w:p>
    <w:p w14:paraId="389B0AE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2EFD5E83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4. Б.</w:t>
      </w:r>
    </w:p>
    <w:p w14:paraId="491F9C55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5CBD536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6. А.</w:t>
      </w:r>
    </w:p>
    <w:p w14:paraId="663661AD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7. Б.</w:t>
      </w:r>
    </w:p>
    <w:p w14:paraId="4F4E04F6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8. А.</w:t>
      </w:r>
    </w:p>
    <w:p w14:paraId="7F212668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9. В.</w:t>
      </w:r>
    </w:p>
    <w:p w14:paraId="35CB6A34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10. А.</w:t>
      </w:r>
    </w:p>
    <w:p w14:paraId="57B621A2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11. В.</w:t>
      </w:r>
    </w:p>
    <w:p w14:paraId="01352E67" w14:textId="77777777" w:rsidR="00222058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7041E421" w14:textId="77777777" w:rsidR="00B551EB" w:rsidRPr="00462795" w:rsidRDefault="00222058" w:rsidP="004627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462795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2AD9C778" w14:textId="77777777" w:rsidR="00B551EB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7FC600CF" w14:textId="77777777" w:rsidR="001E2DC8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1A0A92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0414692C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E136034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685E6C9A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09793541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09FCA1E8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DC09F6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0377038E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07D00241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51F33CC5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B6F4481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76A3FB20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0BE5FAFB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10DA2882" w14:textId="77777777"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C50B4FB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5F3BCC0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140F60B8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4.Допустил ошибки и неточности в использовании научной терминологии, определения понятий дал недостаточно четкие.</w:t>
      </w:r>
    </w:p>
    <w:p w14:paraId="2CFE3874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2FC88A2A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3B6946CC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0CDDC45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04882CF2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7730E646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29FF0BA2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386E179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728C28F0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060B6FA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7FC74C3B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1BC46939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590577DD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41D4300D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0444499A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4AC85B7B" w14:textId="77777777"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036A62EA" w14:textId="77777777"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23616DB2" w14:textId="77777777" w:rsidR="003362E1" w:rsidRPr="00462795" w:rsidRDefault="003362E1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6BBA1277" w14:textId="77777777"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62795" w14:paraId="1EE11DD7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6340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9C8D2E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462795" w14:paraId="04C6095F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28BCF" w14:textId="77777777"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FA61B6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8350F7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462795" w14:paraId="7571BF31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23BE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A013B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1FFE7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462795" w14:paraId="07C127FB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C0C233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E6DAB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60B309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462795" w14:paraId="60EA6C42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27752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C5BF51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496D15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462795" w14:paraId="6782B4F5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481192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D6CF9B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E71E50" w14:textId="77777777"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C65094D" w14:textId="77777777"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B2290D5" w14:textId="77777777"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81B2E9F" w14:textId="77777777"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5D84B53" w14:textId="77777777" w:rsidR="00F210A7" w:rsidRPr="00462795" w:rsidRDefault="00F210A7" w:rsidP="0046279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4"/>
  </w:num>
  <w:num w:numId="3">
    <w:abstractNumId w:val="14"/>
  </w:num>
  <w:num w:numId="4">
    <w:abstractNumId w:val="2"/>
  </w:num>
  <w:num w:numId="5">
    <w:abstractNumId w:val="27"/>
  </w:num>
  <w:num w:numId="6">
    <w:abstractNumId w:val="22"/>
  </w:num>
  <w:num w:numId="7">
    <w:abstractNumId w:val="25"/>
  </w:num>
  <w:num w:numId="8">
    <w:abstractNumId w:val="13"/>
  </w:num>
  <w:num w:numId="9">
    <w:abstractNumId w:val="28"/>
  </w:num>
  <w:num w:numId="10">
    <w:abstractNumId w:val="29"/>
  </w:num>
  <w:num w:numId="11">
    <w:abstractNumId w:val="23"/>
  </w:num>
  <w:num w:numId="12">
    <w:abstractNumId w:val="31"/>
  </w:num>
  <w:num w:numId="13">
    <w:abstractNumId w:val="8"/>
  </w:num>
  <w:num w:numId="14">
    <w:abstractNumId w:val="33"/>
  </w:num>
  <w:num w:numId="15">
    <w:abstractNumId w:val="21"/>
  </w:num>
  <w:num w:numId="16">
    <w:abstractNumId w:val="4"/>
  </w:num>
  <w:num w:numId="17">
    <w:abstractNumId w:val="3"/>
  </w:num>
  <w:num w:numId="18">
    <w:abstractNumId w:val="20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5"/>
  </w:num>
  <w:num w:numId="25">
    <w:abstractNumId w:val="17"/>
  </w:num>
  <w:num w:numId="26">
    <w:abstractNumId w:val="7"/>
  </w:num>
  <w:num w:numId="27">
    <w:abstractNumId w:val="30"/>
  </w:num>
  <w:num w:numId="28">
    <w:abstractNumId w:val="15"/>
  </w:num>
  <w:num w:numId="29">
    <w:abstractNumId w:val="24"/>
  </w:num>
  <w:num w:numId="30">
    <w:abstractNumId w:val="26"/>
  </w:num>
  <w:num w:numId="31">
    <w:abstractNumId w:val="32"/>
  </w:num>
  <w:num w:numId="32">
    <w:abstractNumId w:val="11"/>
  </w:num>
  <w:num w:numId="33">
    <w:abstractNumId w:val="12"/>
  </w:num>
  <w:num w:numId="34">
    <w:abstractNumId w:val="18"/>
  </w:num>
  <w:num w:numId="35">
    <w:abstractNumId w:val="36"/>
  </w:num>
  <w:num w:numId="36">
    <w:abstractNumId w:val="16"/>
  </w:num>
  <w:num w:numId="37">
    <w:abstractNumId w:val="9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8F"/>
    <w:rsid w:val="00014145"/>
    <w:rsid w:val="000C5DE6"/>
    <w:rsid w:val="00126357"/>
    <w:rsid w:val="001D572C"/>
    <w:rsid w:val="001E2DC8"/>
    <w:rsid w:val="001F068E"/>
    <w:rsid w:val="00222058"/>
    <w:rsid w:val="00236EA0"/>
    <w:rsid w:val="003362E1"/>
    <w:rsid w:val="00352534"/>
    <w:rsid w:val="00377C64"/>
    <w:rsid w:val="003B30A3"/>
    <w:rsid w:val="0046026A"/>
    <w:rsid w:val="00462795"/>
    <w:rsid w:val="00576417"/>
    <w:rsid w:val="006630CB"/>
    <w:rsid w:val="006B136A"/>
    <w:rsid w:val="008A7855"/>
    <w:rsid w:val="008F67DA"/>
    <w:rsid w:val="009A5CDC"/>
    <w:rsid w:val="009D3ACB"/>
    <w:rsid w:val="00B05B8F"/>
    <w:rsid w:val="00B551EB"/>
    <w:rsid w:val="00C82ACE"/>
    <w:rsid w:val="00EB487F"/>
    <w:rsid w:val="00EE2974"/>
    <w:rsid w:val="00F210A7"/>
    <w:rsid w:val="00F46B02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6E37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6101</Words>
  <Characters>34782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2021-10-11T15:50:00Z</dcterms:created>
  <dcterms:modified xsi:type="dcterms:W3CDTF">2022-04-12T07:38:00Z</dcterms:modified>
</cp:coreProperties>
</file>